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2A" w:rsidRDefault="00BE272A" w:rsidP="00BE272A">
      <w:pPr>
        <w:jc w:val="center"/>
        <w:rPr>
          <w:rFonts w:ascii="仿宋_GB2312" w:eastAsia="仿宋_GB2312"/>
          <w:sz w:val="32"/>
          <w:szCs w:val="32"/>
        </w:rPr>
      </w:pPr>
    </w:p>
    <w:p w:rsidR="00603772" w:rsidRDefault="00603772" w:rsidP="00603772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603772"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BE272A" w:rsidRPr="00603772">
        <w:rPr>
          <w:rFonts w:ascii="华文中宋" w:eastAsia="华文中宋" w:hAnsi="华文中宋" w:hint="eastAsia"/>
          <w:b/>
          <w:sz w:val="36"/>
          <w:szCs w:val="36"/>
        </w:rPr>
        <w:t>中国盲</w:t>
      </w:r>
      <w:r w:rsidR="00A77932" w:rsidRPr="00603772">
        <w:rPr>
          <w:rFonts w:ascii="华文中宋" w:eastAsia="华文中宋" w:hAnsi="华文中宋" w:hint="eastAsia"/>
          <w:b/>
          <w:sz w:val="36"/>
          <w:szCs w:val="36"/>
        </w:rPr>
        <w:t>人</w:t>
      </w:r>
      <w:r w:rsidR="00BE272A" w:rsidRPr="00603772">
        <w:rPr>
          <w:rFonts w:ascii="华文中宋" w:eastAsia="华文中宋" w:hAnsi="华文中宋" w:hint="eastAsia"/>
          <w:b/>
          <w:sz w:val="36"/>
          <w:szCs w:val="36"/>
        </w:rPr>
        <w:t>协</w:t>
      </w:r>
      <w:r w:rsidR="00A77932" w:rsidRPr="00603772">
        <w:rPr>
          <w:rFonts w:ascii="华文中宋" w:eastAsia="华文中宋" w:hAnsi="华文中宋" w:hint="eastAsia"/>
          <w:b/>
          <w:sz w:val="36"/>
          <w:szCs w:val="36"/>
        </w:rPr>
        <w:t>会</w:t>
      </w:r>
      <w:r w:rsidRPr="00603772">
        <w:rPr>
          <w:rFonts w:ascii="华文中宋" w:eastAsia="华文中宋" w:hAnsi="华文中宋" w:hint="eastAsia"/>
          <w:b/>
          <w:sz w:val="36"/>
          <w:szCs w:val="36"/>
        </w:rPr>
        <w:t>与中</w:t>
      </w:r>
      <w:proofErr w:type="gramStart"/>
      <w:r w:rsidRPr="00603772">
        <w:rPr>
          <w:rFonts w:ascii="华文中宋" w:eastAsia="华文中宋" w:hAnsi="华文中宋" w:hint="eastAsia"/>
          <w:b/>
          <w:sz w:val="36"/>
          <w:szCs w:val="36"/>
        </w:rPr>
        <w:t>推联合</w:t>
      </w:r>
      <w:proofErr w:type="gramEnd"/>
      <w:r w:rsidRPr="00603772">
        <w:rPr>
          <w:rFonts w:ascii="华文中宋" w:eastAsia="华文中宋" w:hAnsi="华文中宋" w:hint="eastAsia"/>
          <w:b/>
          <w:sz w:val="36"/>
          <w:szCs w:val="36"/>
        </w:rPr>
        <w:t>医学研究院</w:t>
      </w:r>
    </w:p>
    <w:p w:rsidR="00BE272A" w:rsidRPr="00603772" w:rsidRDefault="00603772" w:rsidP="00603772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共同</w:t>
      </w:r>
      <w:r w:rsidR="00BE272A" w:rsidRPr="00603772">
        <w:rPr>
          <w:rFonts w:ascii="华文中宋" w:eastAsia="华文中宋" w:hAnsi="华文中宋" w:hint="eastAsia"/>
          <w:b/>
          <w:sz w:val="36"/>
          <w:szCs w:val="36"/>
        </w:rPr>
        <w:t>开展盲人</w:t>
      </w:r>
      <w:proofErr w:type="gramStart"/>
      <w:r w:rsidR="00BE272A" w:rsidRPr="00603772">
        <w:rPr>
          <w:rFonts w:ascii="华文中宋" w:eastAsia="华文中宋" w:hAnsi="华文中宋" w:hint="eastAsia"/>
          <w:b/>
          <w:sz w:val="36"/>
          <w:szCs w:val="36"/>
        </w:rPr>
        <w:t>按摩线</w:t>
      </w:r>
      <w:proofErr w:type="gramEnd"/>
      <w:r w:rsidR="00BE272A" w:rsidRPr="00603772">
        <w:rPr>
          <w:rFonts w:ascii="华文中宋" w:eastAsia="华文中宋" w:hAnsi="华文中宋" w:hint="eastAsia"/>
          <w:b/>
          <w:sz w:val="36"/>
          <w:szCs w:val="36"/>
        </w:rPr>
        <w:t>上培训公益活动的公告</w:t>
      </w:r>
    </w:p>
    <w:p w:rsidR="00BE272A" w:rsidRPr="00603772" w:rsidRDefault="00BE272A" w:rsidP="00BE272A">
      <w:pPr>
        <w:jc w:val="center"/>
        <w:rPr>
          <w:rFonts w:ascii="仿宋_GB2312" w:eastAsia="仿宋_GB2312"/>
          <w:sz w:val="32"/>
          <w:szCs w:val="32"/>
        </w:rPr>
      </w:pPr>
    </w:p>
    <w:p w:rsidR="003D565A" w:rsidRDefault="00BE272A" w:rsidP="00BE272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当前，</w:t>
      </w:r>
      <w:r>
        <w:rPr>
          <w:rFonts w:ascii="仿宋_GB2312" w:eastAsia="仿宋_GB2312" w:hint="eastAsia"/>
          <w:sz w:val="32"/>
          <w:szCs w:val="32"/>
        </w:rPr>
        <w:t>在以习近平同志为核心的党中央坚强领导下，</w:t>
      </w:r>
      <w:r w:rsidRPr="00BE272A">
        <w:rPr>
          <w:rFonts w:ascii="仿宋_GB2312" w:eastAsia="仿宋_GB2312" w:hint="eastAsia"/>
          <w:sz w:val="32"/>
          <w:szCs w:val="32"/>
        </w:rPr>
        <w:t>全国人民团结一心、</w:t>
      </w:r>
      <w:r>
        <w:rPr>
          <w:rFonts w:ascii="仿宋_GB2312" w:eastAsia="仿宋_GB2312" w:hint="eastAsia"/>
          <w:sz w:val="32"/>
          <w:szCs w:val="32"/>
        </w:rPr>
        <w:t>众志成城</w:t>
      </w:r>
      <w:r w:rsidRPr="00BE272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共同</w:t>
      </w:r>
      <w:r w:rsidRPr="00BE272A">
        <w:rPr>
          <w:rFonts w:ascii="仿宋_GB2312" w:eastAsia="仿宋_GB2312" w:hint="eastAsia"/>
          <w:sz w:val="32"/>
          <w:szCs w:val="32"/>
        </w:rPr>
        <w:t>抗击新冠肺炎疫情，有序复工</w:t>
      </w:r>
      <w:r>
        <w:rPr>
          <w:rFonts w:ascii="仿宋_GB2312" w:eastAsia="仿宋_GB2312" w:hint="eastAsia"/>
          <w:sz w:val="32"/>
          <w:szCs w:val="32"/>
        </w:rPr>
        <w:t>复产</w:t>
      </w:r>
      <w:r w:rsidRPr="00BE272A">
        <w:rPr>
          <w:rFonts w:ascii="仿宋_GB2312" w:eastAsia="仿宋_GB2312" w:hint="eastAsia"/>
          <w:sz w:val="32"/>
          <w:szCs w:val="32"/>
        </w:rPr>
        <w:t>。为</w:t>
      </w:r>
      <w:r>
        <w:rPr>
          <w:rFonts w:ascii="仿宋_GB2312" w:eastAsia="仿宋_GB2312" w:hint="eastAsia"/>
          <w:sz w:val="32"/>
          <w:szCs w:val="32"/>
        </w:rPr>
        <w:t>了</w:t>
      </w:r>
      <w:r w:rsidRPr="00BE272A">
        <w:rPr>
          <w:rFonts w:ascii="仿宋_GB2312" w:eastAsia="仿宋_GB2312" w:hint="eastAsia"/>
          <w:sz w:val="32"/>
          <w:szCs w:val="32"/>
        </w:rPr>
        <w:t>支持盲人按摩</w:t>
      </w:r>
      <w:r>
        <w:rPr>
          <w:rFonts w:ascii="仿宋_GB2312" w:eastAsia="仿宋_GB2312" w:hint="eastAsia"/>
          <w:sz w:val="32"/>
          <w:szCs w:val="32"/>
        </w:rPr>
        <w:t>行</w:t>
      </w:r>
      <w:r w:rsidRPr="00BE272A">
        <w:rPr>
          <w:rFonts w:ascii="仿宋_GB2312" w:eastAsia="仿宋_GB2312" w:hint="eastAsia"/>
          <w:sz w:val="32"/>
          <w:szCs w:val="32"/>
        </w:rPr>
        <w:t>业做好疫情防控，提升盲人按摩</w:t>
      </w:r>
      <w:r>
        <w:rPr>
          <w:rFonts w:ascii="仿宋_GB2312" w:eastAsia="仿宋_GB2312" w:hint="eastAsia"/>
          <w:sz w:val="32"/>
          <w:szCs w:val="32"/>
        </w:rPr>
        <w:t>师</w:t>
      </w:r>
      <w:r w:rsidR="003D565A">
        <w:rPr>
          <w:rFonts w:ascii="仿宋_GB2312" w:eastAsia="仿宋_GB2312" w:hint="eastAsia"/>
          <w:sz w:val="32"/>
          <w:szCs w:val="32"/>
        </w:rPr>
        <w:t>业务素质，增强复工效果，中国盲人协会与</w:t>
      </w:r>
      <w:r w:rsidRPr="00BE272A">
        <w:rPr>
          <w:rFonts w:ascii="仿宋_GB2312" w:eastAsia="仿宋_GB2312" w:hint="eastAsia"/>
          <w:sz w:val="32"/>
          <w:szCs w:val="32"/>
        </w:rPr>
        <w:t>中推联合</w:t>
      </w:r>
      <w:r>
        <w:rPr>
          <w:rFonts w:ascii="仿宋_GB2312" w:eastAsia="仿宋_GB2312" w:hint="eastAsia"/>
          <w:sz w:val="32"/>
          <w:szCs w:val="32"/>
        </w:rPr>
        <w:t>（北京）</w:t>
      </w:r>
      <w:r w:rsidRPr="00BE272A">
        <w:rPr>
          <w:rFonts w:ascii="仿宋_GB2312" w:eastAsia="仿宋_GB2312" w:hint="eastAsia"/>
          <w:sz w:val="32"/>
          <w:szCs w:val="32"/>
        </w:rPr>
        <w:t>医学研究院</w:t>
      </w:r>
      <w:r w:rsidR="003D565A">
        <w:rPr>
          <w:rFonts w:ascii="仿宋_GB2312" w:eastAsia="仿宋_GB2312" w:hint="eastAsia"/>
          <w:sz w:val="32"/>
          <w:szCs w:val="32"/>
        </w:rPr>
        <w:t>合作，共同开展</w:t>
      </w:r>
      <w:r w:rsidRPr="00BE272A">
        <w:rPr>
          <w:rFonts w:ascii="仿宋_GB2312" w:eastAsia="仿宋_GB2312" w:hint="eastAsia"/>
          <w:sz w:val="32"/>
          <w:szCs w:val="32"/>
        </w:rPr>
        <w:t>盲人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按摩线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上培训公益活动</w:t>
      </w:r>
      <w:r w:rsidR="003D565A">
        <w:rPr>
          <w:rFonts w:ascii="仿宋_GB2312" w:eastAsia="仿宋_GB2312" w:hint="eastAsia"/>
          <w:sz w:val="32"/>
          <w:szCs w:val="32"/>
        </w:rPr>
        <w:t>。</w:t>
      </w:r>
      <w:r w:rsidR="00A77932">
        <w:rPr>
          <w:rFonts w:ascii="仿宋_GB2312" w:eastAsia="仿宋_GB2312" w:hint="eastAsia"/>
          <w:sz w:val="32"/>
          <w:szCs w:val="32"/>
        </w:rPr>
        <w:t>现将</w:t>
      </w:r>
      <w:r w:rsidR="003D565A">
        <w:rPr>
          <w:rFonts w:ascii="仿宋_GB2312" w:eastAsia="仿宋_GB2312" w:hint="eastAsia"/>
          <w:sz w:val="32"/>
          <w:szCs w:val="32"/>
        </w:rPr>
        <w:t>具体事宜公告如下：</w:t>
      </w:r>
    </w:p>
    <w:p w:rsidR="00BE272A" w:rsidRPr="003D565A" w:rsidRDefault="003D565A" w:rsidP="003D56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3D565A">
        <w:rPr>
          <w:rFonts w:ascii="仿宋_GB2312" w:eastAsia="仿宋_GB2312" w:hint="eastAsia"/>
          <w:sz w:val="32"/>
          <w:szCs w:val="32"/>
        </w:rPr>
        <w:t>活动内容</w:t>
      </w:r>
      <w:r w:rsidR="00A77932">
        <w:rPr>
          <w:rFonts w:ascii="仿宋_GB2312" w:eastAsia="仿宋_GB2312" w:hint="eastAsia"/>
          <w:sz w:val="32"/>
          <w:szCs w:val="32"/>
        </w:rPr>
        <w:t>。</w:t>
      </w:r>
      <w:r w:rsidR="00BE272A" w:rsidRPr="003D565A">
        <w:rPr>
          <w:rFonts w:ascii="仿宋_GB2312" w:eastAsia="仿宋_GB2312" w:hint="eastAsia"/>
          <w:sz w:val="32"/>
          <w:szCs w:val="32"/>
        </w:rPr>
        <w:t>从2020年3月16日开始，</w:t>
      </w:r>
      <w:r w:rsidR="00A77932">
        <w:rPr>
          <w:rFonts w:ascii="仿宋_GB2312" w:eastAsia="仿宋_GB2312" w:hint="eastAsia"/>
          <w:sz w:val="32"/>
          <w:szCs w:val="32"/>
        </w:rPr>
        <w:t>通过</w:t>
      </w:r>
      <w:proofErr w:type="gramStart"/>
      <w:r w:rsidR="00A77932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BE272A" w:rsidRPr="003D565A">
        <w:rPr>
          <w:rFonts w:ascii="仿宋_GB2312" w:eastAsia="仿宋_GB2312" w:hint="eastAsia"/>
          <w:sz w:val="32"/>
          <w:szCs w:val="32"/>
        </w:rPr>
        <w:t>在线上开设</w:t>
      </w:r>
      <w:r w:rsidR="00A77932">
        <w:rPr>
          <w:rFonts w:ascii="仿宋_GB2312" w:eastAsia="仿宋_GB2312" w:hint="eastAsia"/>
          <w:sz w:val="32"/>
          <w:szCs w:val="32"/>
        </w:rPr>
        <w:t>培训</w:t>
      </w:r>
      <w:r w:rsidR="00BE272A" w:rsidRPr="003D565A">
        <w:rPr>
          <w:rFonts w:ascii="仿宋_GB2312" w:eastAsia="仿宋_GB2312" w:hint="eastAsia"/>
          <w:sz w:val="32"/>
          <w:szCs w:val="32"/>
        </w:rPr>
        <w:t>，</w:t>
      </w:r>
      <w:r w:rsidRPr="003D565A">
        <w:rPr>
          <w:rFonts w:ascii="仿宋_GB2312" w:eastAsia="仿宋_GB2312" w:hint="eastAsia"/>
          <w:sz w:val="32"/>
          <w:szCs w:val="32"/>
        </w:rPr>
        <w:t>专门</w:t>
      </w:r>
      <w:r w:rsidR="00BE272A" w:rsidRPr="003D565A">
        <w:rPr>
          <w:rFonts w:ascii="仿宋_GB2312" w:eastAsia="仿宋_GB2312" w:hint="eastAsia"/>
          <w:sz w:val="32"/>
          <w:szCs w:val="32"/>
        </w:rPr>
        <w:t>为盲人打造优质</w:t>
      </w:r>
      <w:r w:rsidRPr="003D565A">
        <w:rPr>
          <w:rFonts w:ascii="仿宋_GB2312" w:eastAsia="仿宋_GB2312" w:hint="eastAsia"/>
          <w:sz w:val="32"/>
          <w:szCs w:val="32"/>
        </w:rPr>
        <w:t>的</w:t>
      </w:r>
      <w:r w:rsidR="00BE272A" w:rsidRPr="003D565A">
        <w:rPr>
          <w:rFonts w:ascii="仿宋_GB2312" w:eastAsia="仿宋_GB2312" w:hint="eastAsia"/>
          <w:sz w:val="32"/>
          <w:szCs w:val="32"/>
        </w:rPr>
        <w:t>中医按摩系列课程</w:t>
      </w:r>
      <w:r w:rsidRPr="003D565A">
        <w:rPr>
          <w:rFonts w:ascii="仿宋_GB2312" w:eastAsia="仿宋_GB2312" w:hint="eastAsia"/>
          <w:sz w:val="32"/>
          <w:szCs w:val="32"/>
        </w:rPr>
        <w:t>。课程</w:t>
      </w:r>
      <w:r w:rsidR="00BE272A" w:rsidRPr="003D565A">
        <w:rPr>
          <w:rFonts w:ascii="仿宋_GB2312" w:eastAsia="仿宋_GB2312" w:hint="eastAsia"/>
          <w:sz w:val="32"/>
          <w:szCs w:val="32"/>
        </w:rPr>
        <w:t>内容涵盖中医基础理论、解剖学、按摩临床手法、经营管理等共6门课180讲，全部供盲人朋友免费</w:t>
      </w:r>
      <w:r w:rsidR="00A77932">
        <w:rPr>
          <w:rFonts w:ascii="仿宋_GB2312" w:eastAsia="仿宋_GB2312" w:hint="eastAsia"/>
          <w:sz w:val="32"/>
          <w:szCs w:val="32"/>
        </w:rPr>
        <w:t>学习</w:t>
      </w:r>
      <w:r w:rsidR="00BE272A" w:rsidRPr="003D565A">
        <w:rPr>
          <w:rFonts w:ascii="仿宋_GB2312" w:eastAsia="仿宋_GB2312" w:hint="eastAsia"/>
          <w:sz w:val="32"/>
          <w:szCs w:val="32"/>
        </w:rPr>
        <w:t>使用</w:t>
      </w:r>
      <w:r w:rsidR="0049350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授课老师均为经验丰富</w:t>
      </w:r>
      <w:r w:rsidR="00A77932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业内</w:t>
      </w:r>
      <w:r w:rsidR="00A77932">
        <w:rPr>
          <w:rFonts w:ascii="仿宋_GB2312" w:eastAsia="仿宋_GB2312" w:hint="eastAsia"/>
          <w:sz w:val="32"/>
          <w:szCs w:val="32"/>
        </w:rPr>
        <w:t>专家</w:t>
      </w:r>
      <w:r w:rsidR="00BE272A" w:rsidRPr="003D565A">
        <w:rPr>
          <w:rFonts w:ascii="仿宋_GB2312" w:eastAsia="仿宋_GB2312" w:hint="eastAsia"/>
          <w:sz w:val="32"/>
          <w:szCs w:val="32"/>
        </w:rPr>
        <w:t>（课程</w:t>
      </w:r>
      <w:r w:rsidR="00493509">
        <w:rPr>
          <w:rFonts w:ascii="仿宋_GB2312" w:eastAsia="仿宋_GB2312" w:hint="eastAsia"/>
          <w:sz w:val="32"/>
          <w:szCs w:val="32"/>
        </w:rPr>
        <w:t>原价</w:t>
      </w:r>
      <w:r w:rsidR="00493509" w:rsidRPr="003D565A">
        <w:rPr>
          <w:rFonts w:ascii="仿宋_GB2312" w:eastAsia="仿宋_GB2312" w:hint="eastAsia"/>
          <w:sz w:val="32"/>
          <w:szCs w:val="32"/>
        </w:rPr>
        <w:t>600元</w:t>
      </w:r>
      <w:r w:rsidR="00603772">
        <w:rPr>
          <w:rFonts w:ascii="仿宋_GB2312" w:eastAsia="仿宋_GB2312" w:hint="eastAsia"/>
          <w:sz w:val="32"/>
          <w:szCs w:val="32"/>
        </w:rPr>
        <w:t>/人</w:t>
      </w:r>
      <w:r w:rsidR="00493509">
        <w:rPr>
          <w:rFonts w:ascii="仿宋_GB2312" w:eastAsia="仿宋_GB2312" w:hint="eastAsia"/>
          <w:sz w:val="32"/>
          <w:szCs w:val="32"/>
        </w:rPr>
        <w:t>，</w:t>
      </w:r>
      <w:r w:rsidR="00BE272A" w:rsidRPr="003D565A">
        <w:rPr>
          <w:rFonts w:ascii="仿宋_GB2312" w:eastAsia="仿宋_GB2312" w:hint="eastAsia"/>
          <w:sz w:val="32"/>
          <w:szCs w:val="32"/>
        </w:rPr>
        <w:t>内容及时间安排</w:t>
      </w:r>
      <w:r w:rsidR="003D3117">
        <w:rPr>
          <w:rFonts w:ascii="仿宋_GB2312" w:eastAsia="仿宋_GB2312" w:hint="eastAsia"/>
          <w:sz w:val="32"/>
          <w:szCs w:val="32"/>
        </w:rPr>
        <w:t>见附件</w:t>
      </w:r>
      <w:r w:rsidR="00BE272A" w:rsidRPr="003D565A">
        <w:rPr>
          <w:rFonts w:ascii="仿宋_GB2312" w:eastAsia="仿宋_GB2312" w:hint="eastAsia"/>
          <w:sz w:val="32"/>
          <w:szCs w:val="32"/>
        </w:rPr>
        <w:t>）</w:t>
      </w:r>
      <w:r w:rsidR="00A77932">
        <w:rPr>
          <w:rFonts w:ascii="仿宋_GB2312" w:eastAsia="仿宋_GB2312" w:hint="eastAsia"/>
          <w:sz w:val="32"/>
          <w:szCs w:val="32"/>
        </w:rPr>
        <w:t>。</w:t>
      </w:r>
    </w:p>
    <w:p w:rsidR="00BE272A" w:rsidRPr="00BE272A" w:rsidRDefault="003D3117" w:rsidP="003D31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二、参加</w:t>
      </w:r>
      <w:r w:rsidR="00603772">
        <w:rPr>
          <w:rFonts w:ascii="仿宋_GB2312" w:eastAsia="仿宋_GB2312" w:hint="eastAsia"/>
          <w:sz w:val="32"/>
          <w:szCs w:val="32"/>
        </w:rPr>
        <w:t>培训</w:t>
      </w:r>
      <w:r w:rsidR="003D565A">
        <w:rPr>
          <w:rFonts w:ascii="仿宋_GB2312" w:eastAsia="仿宋_GB2312" w:hint="eastAsia"/>
          <w:sz w:val="32"/>
          <w:szCs w:val="32"/>
        </w:rPr>
        <w:t>方法</w:t>
      </w:r>
      <w:r w:rsidR="00A7793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首次</w:t>
      </w:r>
      <w:r w:rsidR="003D565A">
        <w:rPr>
          <w:rFonts w:ascii="仿宋_GB2312" w:eastAsia="仿宋_GB2312" w:hint="eastAsia"/>
          <w:sz w:val="32"/>
          <w:szCs w:val="32"/>
        </w:rPr>
        <w:t>参加活动的盲人按摩师</w:t>
      </w:r>
      <w:r w:rsidR="00BE272A" w:rsidRPr="00BE272A">
        <w:rPr>
          <w:rFonts w:ascii="仿宋_GB2312" w:eastAsia="仿宋_GB2312" w:hint="eastAsia"/>
          <w:sz w:val="32"/>
          <w:szCs w:val="32"/>
        </w:rPr>
        <w:t>请关注</w:t>
      </w:r>
      <w:proofErr w:type="gramStart"/>
      <w:r w:rsidR="00BE272A" w:rsidRPr="00BE272A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BE272A" w:rsidRPr="00BE272A">
        <w:rPr>
          <w:rFonts w:ascii="仿宋_GB2312" w:eastAsia="仿宋_GB2312" w:hint="eastAsia"/>
          <w:sz w:val="32"/>
          <w:szCs w:val="32"/>
        </w:rPr>
        <w:t>“医2医”；在</w:t>
      </w:r>
      <w:r>
        <w:rPr>
          <w:rFonts w:ascii="仿宋_GB2312" w:eastAsia="仿宋_GB2312" w:hint="eastAsia"/>
          <w:sz w:val="32"/>
          <w:szCs w:val="32"/>
        </w:rPr>
        <w:t>公众号内输入</w:t>
      </w:r>
      <w:r w:rsidR="00BE272A" w:rsidRPr="00BE272A">
        <w:rPr>
          <w:rFonts w:ascii="仿宋_GB2312" w:eastAsia="仿宋_GB2312" w:hint="eastAsia"/>
          <w:sz w:val="32"/>
          <w:szCs w:val="32"/>
        </w:rPr>
        <w:t>关键词“中推助</w:t>
      </w:r>
      <w:proofErr w:type="gramStart"/>
      <w:r w:rsidR="00BE272A" w:rsidRPr="00BE272A">
        <w:rPr>
          <w:rFonts w:ascii="仿宋_GB2312" w:eastAsia="仿宋_GB2312" w:hint="eastAsia"/>
          <w:sz w:val="32"/>
          <w:szCs w:val="32"/>
        </w:rPr>
        <w:t>盲</w:t>
      </w:r>
      <w:proofErr w:type="gramEnd"/>
      <w:r w:rsidR="00BE272A" w:rsidRPr="00BE272A">
        <w:rPr>
          <w:rFonts w:ascii="仿宋_GB2312" w:eastAsia="仿宋_GB2312" w:hint="eastAsia"/>
          <w:sz w:val="32"/>
          <w:szCs w:val="32"/>
        </w:rPr>
        <w:t>专区”</w:t>
      </w:r>
      <w:r w:rsidR="00A77932">
        <w:rPr>
          <w:rFonts w:ascii="仿宋_GB2312" w:eastAsia="仿宋_GB2312" w:hint="eastAsia"/>
          <w:sz w:val="32"/>
          <w:szCs w:val="32"/>
        </w:rPr>
        <w:t>，领取课程兑换券，</w:t>
      </w:r>
      <w:r w:rsidR="00603772">
        <w:rPr>
          <w:rFonts w:ascii="仿宋_GB2312" w:eastAsia="仿宋_GB2312" w:hint="eastAsia"/>
          <w:sz w:val="32"/>
          <w:szCs w:val="32"/>
        </w:rPr>
        <w:t>然后兑换课程，输入：姓名、电话、残疾证号码</w:t>
      </w:r>
      <w:r>
        <w:rPr>
          <w:rFonts w:ascii="仿宋_GB2312" w:eastAsia="仿宋_GB2312" w:hint="eastAsia"/>
          <w:sz w:val="32"/>
          <w:szCs w:val="32"/>
        </w:rPr>
        <w:t>。之后</w:t>
      </w:r>
      <w:r w:rsidR="00BE272A" w:rsidRPr="00BE272A">
        <w:rPr>
          <w:rFonts w:ascii="仿宋_GB2312" w:eastAsia="仿宋_GB2312" w:hint="eastAsia"/>
          <w:sz w:val="32"/>
          <w:szCs w:val="32"/>
        </w:rPr>
        <w:t>每次学习时，打开</w:t>
      </w:r>
      <w:proofErr w:type="gramStart"/>
      <w:r w:rsidR="00BE272A" w:rsidRPr="00BE272A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BE272A" w:rsidRPr="00BE272A">
        <w:rPr>
          <w:rFonts w:ascii="仿宋_GB2312" w:eastAsia="仿宋_GB2312" w:hint="eastAsia"/>
          <w:sz w:val="32"/>
          <w:szCs w:val="32"/>
        </w:rPr>
        <w:t>“医2医”，点击下方菜单</w:t>
      </w:r>
      <w:r w:rsidR="00A77932">
        <w:rPr>
          <w:rFonts w:ascii="仿宋_GB2312" w:eastAsia="仿宋_GB2312" w:hint="eastAsia"/>
          <w:sz w:val="32"/>
          <w:szCs w:val="32"/>
        </w:rPr>
        <w:t>中医课程——中推助</w:t>
      </w:r>
      <w:proofErr w:type="gramStart"/>
      <w:r w:rsidR="00A77932">
        <w:rPr>
          <w:rFonts w:ascii="仿宋_GB2312" w:eastAsia="仿宋_GB2312" w:hint="eastAsia"/>
          <w:sz w:val="32"/>
          <w:szCs w:val="32"/>
        </w:rPr>
        <w:t>盲</w:t>
      </w:r>
      <w:proofErr w:type="gramEnd"/>
      <w:r w:rsidR="00A77932">
        <w:rPr>
          <w:rFonts w:ascii="仿宋_GB2312" w:eastAsia="仿宋_GB2312" w:hint="eastAsia"/>
          <w:sz w:val="32"/>
          <w:szCs w:val="32"/>
        </w:rPr>
        <w:t>专区，即可参与学习。课程上线后可在一年内随时回看</w:t>
      </w:r>
      <w:r w:rsidR="00BE272A" w:rsidRPr="00BE272A">
        <w:rPr>
          <w:rFonts w:ascii="仿宋_GB2312" w:eastAsia="仿宋_GB2312" w:hint="eastAsia"/>
          <w:sz w:val="32"/>
          <w:szCs w:val="32"/>
        </w:rPr>
        <w:t>。</w:t>
      </w:r>
    </w:p>
    <w:p w:rsidR="00BE272A" w:rsidRDefault="003D3117" w:rsidP="00A721E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三、</w:t>
      </w:r>
      <w:r w:rsidR="00BE272A" w:rsidRPr="00BE272A">
        <w:rPr>
          <w:rFonts w:ascii="仿宋_GB2312" w:eastAsia="仿宋_GB2312" w:hint="eastAsia"/>
          <w:sz w:val="32"/>
          <w:szCs w:val="32"/>
        </w:rPr>
        <w:t>开课期间，中推线上客服</w:t>
      </w:r>
      <w:r>
        <w:rPr>
          <w:rFonts w:ascii="仿宋_GB2312" w:eastAsia="仿宋_GB2312" w:hint="eastAsia"/>
          <w:sz w:val="32"/>
          <w:szCs w:val="32"/>
        </w:rPr>
        <w:t>将随时为</w:t>
      </w:r>
      <w:r w:rsidR="00603772">
        <w:rPr>
          <w:rFonts w:ascii="仿宋_GB2312" w:eastAsia="仿宋_GB2312" w:hint="eastAsia"/>
          <w:sz w:val="32"/>
          <w:szCs w:val="32"/>
        </w:rPr>
        <w:t>盲人</w:t>
      </w:r>
      <w:r w:rsidR="00A77932">
        <w:rPr>
          <w:rFonts w:ascii="仿宋_GB2312" w:eastAsia="仿宋_GB2312" w:hint="eastAsia"/>
          <w:sz w:val="32"/>
          <w:szCs w:val="32"/>
        </w:rPr>
        <w:t>学员</w:t>
      </w:r>
      <w:r>
        <w:rPr>
          <w:rFonts w:ascii="仿宋_GB2312" w:eastAsia="仿宋_GB2312" w:hint="eastAsia"/>
          <w:sz w:val="32"/>
          <w:szCs w:val="32"/>
        </w:rPr>
        <w:t>提供服务和帮助。</w:t>
      </w:r>
      <w:r w:rsidR="00BE272A" w:rsidRPr="00BE272A">
        <w:rPr>
          <w:rFonts w:ascii="仿宋_GB2312" w:eastAsia="仿宋_GB2312" w:hint="eastAsia"/>
          <w:sz w:val="32"/>
          <w:szCs w:val="32"/>
        </w:rPr>
        <w:t>课后</w:t>
      </w:r>
      <w:r w:rsidR="00A77932">
        <w:rPr>
          <w:rFonts w:ascii="仿宋_GB2312" w:eastAsia="仿宋_GB2312" w:hint="eastAsia"/>
          <w:sz w:val="32"/>
          <w:szCs w:val="32"/>
        </w:rPr>
        <w:t>提供</w:t>
      </w:r>
      <w:r w:rsidR="00BE272A" w:rsidRPr="00BE272A">
        <w:rPr>
          <w:rFonts w:ascii="仿宋_GB2312" w:eastAsia="仿宋_GB2312" w:hint="eastAsia"/>
          <w:sz w:val="32"/>
          <w:szCs w:val="32"/>
        </w:rPr>
        <w:t>线上技术咨询。咨询热线：郭老师 17611703121（微信）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721E8" w:rsidRDefault="00A721E8" w:rsidP="00BE27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特此公告。</w:t>
      </w:r>
    </w:p>
    <w:p w:rsidR="003D3117" w:rsidRDefault="003D3117" w:rsidP="00BE272A">
      <w:pPr>
        <w:rPr>
          <w:rFonts w:ascii="仿宋_GB2312" w:eastAsia="仿宋_GB2312"/>
          <w:sz w:val="32"/>
          <w:szCs w:val="32"/>
        </w:rPr>
      </w:pPr>
    </w:p>
    <w:p w:rsidR="00A721E8" w:rsidRPr="003D3117" w:rsidRDefault="00A721E8" w:rsidP="00BE272A">
      <w:pPr>
        <w:rPr>
          <w:rFonts w:ascii="仿宋_GB2312" w:eastAsia="仿宋_GB2312"/>
          <w:sz w:val="32"/>
          <w:szCs w:val="32"/>
        </w:rPr>
      </w:pPr>
    </w:p>
    <w:p w:rsidR="00A721E8" w:rsidRDefault="00BE272A" w:rsidP="00A721E8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中国盲人协会</w:t>
      </w:r>
      <w:r w:rsidR="00603772">
        <w:rPr>
          <w:rFonts w:ascii="仿宋_GB2312" w:eastAsia="仿宋_GB2312" w:hint="eastAsia"/>
          <w:sz w:val="32"/>
          <w:szCs w:val="32"/>
        </w:rPr>
        <w:t xml:space="preserve">      </w:t>
      </w:r>
      <w:r w:rsidR="00603772" w:rsidRPr="00BE272A">
        <w:rPr>
          <w:rFonts w:ascii="仿宋_GB2312" w:eastAsia="仿宋_GB2312" w:hint="eastAsia"/>
          <w:sz w:val="32"/>
          <w:szCs w:val="32"/>
        </w:rPr>
        <w:t>中推联合</w:t>
      </w:r>
      <w:r w:rsidR="00603772">
        <w:rPr>
          <w:rFonts w:ascii="仿宋_GB2312" w:eastAsia="仿宋_GB2312" w:hint="eastAsia"/>
          <w:sz w:val="32"/>
          <w:szCs w:val="32"/>
        </w:rPr>
        <w:t>（北京）</w:t>
      </w:r>
      <w:r w:rsidR="00603772" w:rsidRPr="00BE272A">
        <w:rPr>
          <w:rFonts w:ascii="仿宋_GB2312" w:eastAsia="仿宋_GB2312" w:hint="eastAsia"/>
          <w:sz w:val="32"/>
          <w:szCs w:val="32"/>
        </w:rPr>
        <w:t>医学研究院</w:t>
      </w:r>
    </w:p>
    <w:p w:rsidR="00BE272A" w:rsidRDefault="00BE272A" w:rsidP="00A721E8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2020</w:t>
      </w:r>
      <w:r w:rsidR="003D3117">
        <w:rPr>
          <w:rFonts w:ascii="仿宋_GB2312" w:eastAsia="仿宋_GB2312" w:hint="eastAsia"/>
          <w:sz w:val="32"/>
          <w:szCs w:val="32"/>
        </w:rPr>
        <w:t>年</w:t>
      </w:r>
      <w:r w:rsidRPr="00BE272A">
        <w:rPr>
          <w:rFonts w:ascii="仿宋_GB2312" w:eastAsia="仿宋_GB2312" w:hint="eastAsia"/>
          <w:sz w:val="32"/>
          <w:szCs w:val="32"/>
        </w:rPr>
        <w:t>3月1</w:t>
      </w:r>
      <w:r w:rsidR="00603772">
        <w:rPr>
          <w:rFonts w:ascii="仿宋_GB2312" w:eastAsia="仿宋_GB2312" w:hint="eastAsia"/>
          <w:sz w:val="32"/>
          <w:szCs w:val="32"/>
        </w:rPr>
        <w:t>3</w:t>
      </w:r>
      <w:r w:rsidRPr="00BE272A">
        <w:rPr>
          <w:rFonts w:ascii="仿宋_GB2312" w:eastAsia="仿宋_GB2312" w:hint="eastAsia"/>
          <w:sz w:val="32"/>
          <w:szCs w:val="32"/>
        </w:rPr>
        <w:t>日</w:t>
      </w:r>
      <w:r w:rsidR="00A77932">
        <w:rPr>
          <w:rFonts w:ascii="仿宋_GB2312" w:eastAsia="仿宋_GB2312" w:hint="eastAsia"/>
          <w:sz w:val="32"/>
          <w:szCs w:val="32"/>
        </w:rPr>
        <w:t xml:space="preserve"> </w:t>
      </w:r>
      <w:r w:rsidR="00A721E8">
        <w:rPr>
          <w:rFonts w:ascii="仿宋_GB2312" w:eastAsia="仿宋_GB2312" w:hint="eastAsia"/>
          <w:sz w:val="32"/>
          <w:szCs w:val="32"/>
        </w:rPr>
        <w:t xml:space="preserve">   </w:t>
      </w:r>
      <w:r w:rsidR="00603772">
        <w:rPr>
          <w:rFonts w:ascii="仿宋_GB2312" w:eastAsia="仿宋_GB2312" w:hint="eastAsia"/>
          <w:sz w:val="32"/>
          <w:szCs w:val="32"/>
        </w:rPr>
        <w:t xml:space="preserve">    </w:t>
      </w:r>
      <w:r w:rsidR="00A721E8">
        <w:rPr>
          <w:rFonts w:ascii="仿宋_GB2312" w:eastAsia="仿宋_GB2312" w:hint="eastAsia"/>
          <w:sz w:val="32"/>
          <w:szCs w:val="32"/>
        </w:rPr>
        <w:t xml:space="preserve"> </w:t>
      </w: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3D3117" w:rsidRDefault="003D3117" w:rsidP="003D3117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A721E8" w:rsidRDefault="00A721E8" w:rsidP="00603772">
      <w:pPr>
        <w:ind w:right="800"/>
        <w:jc w:val="right"/>
        <w:rPr>
          <w:rFonts w:ascii="仿宋_GB2312" w:eastAsia="仿宋_GB2312" w:hint="eastAsia"/>
          <w:sz w:val="32"/>
          <w:szCs w:val="32"/>
        </w:rPr>
      </w:pPr>
    </w:p>
    <w:p w:rsidR="00603772" w:rsidRPr="00BE272A" w:rsidRDefault="00603772" w:rsidP="00603772">
      <w:pPr>
        <w:ind w:right="800"/>
        <w:jc w:val="right"/>
        <w:rPr>
          <w:rFonts w:ascii="仿宋_GB2312" w:eastAsia="仿宋_GB2312"/>
          <w:sz w:val="32"/>
          <w:szCs w:val="32"/>
        </w:rPr>
      </w:pPr>
    </w:p>
    <w:p w:rsidR="003D3117" w:rsidRPr="003D3117" w:rsidRDefault="003D3117" w:rsidP="00BE272A">
      <w:pPr>
        <w:rPr>
          <w:rFonts w:ascii="黑体" w:eastAsia="黑体" w:hAnsi="黑体"/>
          <w:sz w:val="32"/>
          <w:szCs w:val="32"/>
        </w:rPr>
      </w:pPr>
      <w:r w:rsidRPr="003D3117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A77932">
        <w:rPr>
          <w:rFonts w:ascii="黑体" w:eastAsia="黑体" w:hAnsi="黑体" w:hint="eastAsia"/>
          <w:sz w:val="32"/>
          <w:szCs w:val="32"/>
        </w:rPr>
        <w:t>件</w:t>
      </w:r>
    </w:p>
    <w:p w:rsidR="00BE272A" w:rsidRPr="00603772" w:rsidRDefault="003D3117" w:rsidP="003D311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03772">
        <w:rPr>
          <w:rFonts w:ascii="华文中宋" w:eastAsia="华文中宋" w:hAnsi="华文中宋" w:hint="eastAsia"/>
          <w:b/>
          <w:sz w:val="36"/>
          <w:szCs w:val="36"/>
        </w:rPr>
        <w:t>盲人</w:t>
      </w:r>
      <w:proofErr w:type="gramStart"/>
      <w:r w:rsidRPr="00603772">
        <w:rPr>
          <w:rFonts w:ascii="华文中宋" w:eastAsia="华文中宋" w:hAnsi="华文中宋" w:hint="eastAsia"/>
          <w:b/>
          <w:sz w:val="36"/>
          <w:szCs w:val="36"/>
        </w:rPr>
        <w:t>按摩</w:t>
      </w:r>
      <w:r w:rsidR="00BE272A" w:rsidRPr="00603772">
        <w:rPr>
          <w:rFonts w:ascii="华文中宋" w:eastAsia="华文中宋" w:hAnsi="华文中宋" w:hint="eastAsia"/>
          <w:b/>
          <w:sz w:val="36"/>
          <w:szCs w:val="36"/>
        </w:rPr>
        <w:t>线</w:t>
      </w:r>
      <w:proofErr w:type="gramEnd"/>
      <w:r w:rsidR="00BE272A" w:rsidRPr="00603772">
        <w:rPr>
          <w:rFonts w:ascii="华文中宋" w:eastAsia="华文中宋" w:hAnsi="华文中宋" w:hint="eastAsia"/>
          <w:b/>
          <w:sz w:val="36"/>
          <w:szCs w:val="36"/>
        </w:rPr>
        <w:t>上课程及时间安排</w:t>
      </w:r>
    </w:p>
    <w:p w:rsidR="00BE272A" w:rsidRPr="00BE272A" w:rsidRDefault="003D3117" w:rsidP="00BE27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="00BE272A" w:rsidRPr="003D3117">
        <w:rPr>
          <w:rFonts w:ascii="仿宋_GB2312" w:eastAsia="仿宋_GB2312" w:hAnsiTheme="majorEastAsia" w:hint="eastAsia"/>
          <w:sz w:val="32"/>
          <w:szCs w:val="32"/>
        </w:rPr>
        <w:t>李洋：经络</w:t>
      </w:r>
      <w:proofErr w:type="gramStart"/>
      <w:r w:rsidR="00BE272A" w:rsidRPr="003D3117">
        <w:rPr>
          <w:rFonts w:ascii="仿宋_GB2312" w:eastAsia="仿宋_GB2312" w:hAnsiTheme="majorEastAsia" w:hint="eastAsia"/>
          <w:sz w:val="32"/>
          <w:szCs w:val="32"/>
        </w:rPr>
        <w:t>腧</w:t>
      </w:r>
      <w:proofErr w:type="gramEnd"/>
      <w:r w:rsidR="00BE272A" w:rsidRPr="003D3117">
        <w:rPr>
          <w:rFonts w:ascii="仿宋_GB2312" w:eastAsia="仿宋_GB2312" w:hAnsiTheme="majorEastAsia" w:hint="eastAsia"/>
          <w:sz w:val="32"/>
          <w:szCs w:val="32"/>
        </w:rPr>
        <w:t>穴课程概要（30节）：4月15日—5月14日，每天</w:t>
      </w:r>
      <w:r w:rsidR="00BE272A" w:rsidRPr="00BE272A">
        <w:rPr>
          <w:rFonts w:ascii="仿宋_GB2312" w:eastAsia="仿宋_GB2312" w:hint="eastAsia"/>
          <w:sz w:val="32"/>
          <w:szCs w:val="32"/>
        </w:rPr>
        <w:t>上午10点开讲，时间30分钟左右（以下同）。</w:t>
      </w:r>
    </w:p>
    <w:p w:rsidR="00BE272A" w:rsidRPr="00BE272A" w:rsidRDefault="003D3117" w:rsidP="00BE27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="00BE272A" w:rsidRPr="00BE272A">
        <w:rPr>
          <w:rFonts w:ascii="仿宋_GB2312" w:eastAsia="仿宋_GB2312" w:hint="eastAsia"/>
          <w:sz w:val="32"/>
          <w:szCs w:val="32"/>
        </w:rPr>
        <w:t>薛晏：中医基础理论及推拿课（30节）：3月16日—4月14日，每天上午10点开讲。</w:t>
      </w:r>
    </w:p>
    <w:p w:rsidR="00BE272A" w:rsidRPr="00BE272A" w:rsidRDefault="003D3117" w:rsidP="00BE27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="00BE272A" w:rsidRPr="00BE272A">
        <w:rPr>
          <w:rFonts w:ascii="仿宋_GB2312" w:eastAsia="仿宋_GB2312" w:hint="eastAsia"/>
          <w:sz w:val="32"/>
          <w:szCs w:val="32"/>
        </w:rPr>
        <w:t>李泽波：人体解剖基础课（30节）：4月15日—5月14日，每天下午4点开奖。</w:t>
      </w:r>
    </w:p>
    <w:p w:rsidR="00BE272A" w:rsidRPr="00BE272A" w:rsidRDefault="003D3117" w:rsidP="00BE27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四、</w:t>
      </w:r>
      <w:proofErr w:type="gramStart"/>
      <w:r w:rsidR="00BE272A" w:rsidRPr="00BE272A">
        <w:rPr>
          <w:rFonts w:ascii="仿宋_GB2312" w:eastAsia="仿宋_GB2312" w:hint="eastAsia"/>
          <w:sz w:val="32"/>
          <w:szCs w:val="32"/>
        </w:rPr>
        <w:t>蒋</w:t>
      </w:r>
      <w:proofErr w:type="gramEnd"/>
      <w:r w:rsidR="00BE272A" w:rsidRPr="00BE272A">
        <w:rPr>
          <w:rFonts w:ascii="仿宋_GB2312" w:eastAsia="仿宋_GB2312" w:hint="eastAsia"/>
          <w:sz w:val="32"/>
          <w:szCs w:val="32"/>
        </w:rPr>
        <w:t>根苗：小儿推拿临床教学（30节）：3月16日—4月14日，每天下午4点开讲。</w:t>
      </w:r>
    </w:p>
    <w:p w:rsidR="00BE272A" w:rsidRPr="00BE272A" w:rsidRDefault="003D3117" w:rsidP="00BE27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五、</w:t>
      </w:r>
      <w:r w:rsidR="00BE272A" w:rsidRPr="00BE272A">
        <w:rPr>
          <w:rFonts w:ascii="仿宋_GB2312" w:eastAsia="仿宋_GB2312" w:hint="eastAsia"/>
          <w:sz w:val="32"/>
          <w:szCs w:val="32"/>
        </w:rPr>
        <w:t>李金龙：柔性正骨、点穴手法治疗疼痛（30节）：4月15日—5月14日，每天晚上8点开讲。</w:t>
      </w:r>
    </w:p>
    <w:p w:rsidR="00BE272A" w:rsidRPr="00BE272A" w:rsidRDefault="003D3117" w:rsidP="00BE27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六、</w:t>
      </w:r>
      <w:r w:rsidR="00BE272A" w:rsidRPr="00BE272A">
        <w:rPr>
          <w:rFonts w:ascii="仿宋_GB2312" w:eastAsia="仿宋_GB2312" w:hint="eastAsia"/>
          <w:sz w:val="32"/>
          <w:szCs w:val="32"/>
        </w:rPr>
        <w:t>古林：经营课、营销课、心灵课（30节）：3月16日—4月14日，每天晚上8点开讲。</w:t>
      </w:r>
    </w:p>
    <w:p w:rsidR="00A77932" w:rsidRDefault="00A77932" w:rsidP="00A779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E272A" w:rsidRPr="00603772" w:rsidRDefault="003D3117" w:rsidP="00A7793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03772">
        <w:rPr>
          <w:rFonts w:ascii="华文中宋" w:eastAsia="华文中宋" w:hAnsi="华文中宋" w:hint="eastAsia"/>
          <w:b/>
          <w:sz w:val="36"/>
          <w:szCs w:val="36"/>
        </w:rPr>
        <w:t>详细课程目录</w:t>
      </w:r>
    </w:p>
    <w:p w:rsidR="00BE272A" w:rsidRPr="00A77932" w:rsidRDefault="00BE272A" w:rsidP="00BE272A">
      <w:pPr>
        <w:rPr>
          <w:rFonts w:ascii="黑体" w:eastAsia="黑体" w:hAnsi="黑体"/>
          <w:sz w:val="32"/>
          <w:szCs w:val="32"/>
        </w:rPr>
      </w:pPr>
      <w:r w:rsidRPr="00A77932">
        <w:rPr>
          <w:rFonts w:ascii="黑体" w:eastAsia="黑体" w:hAnsi="黑体" w:hint="eastAsia"/>
          <w:sz w:val="32"/>
          <w:szCs w:val="32"/>
        </w:rPr>
        <w:t>李洋经络</w:t>
      </w:r>
      <w:proofErr w:type="gramStart"/>
      <w:r w:rsidRPr="00A77932">
        <w:rPr>
          <w:rFonts w:ascii="黑体" w:eastAsia="黑体" w:hAnsi="黑体" w:hint="eastAsia"/>
          <w:sz w:val="32"/>
          <w:szCs w:val="32"/>
        </w:rPr>
        <w:t>腧</w:t>
      </w:r>
      <w:proofErr w:type="gramEnd"/>
      <w:r w:rsidRPr="00A77932">
        <w:rPr>
          <w:rFonts w:ascii="黑体" w:eastAsia="黑体" w:hAnsi="黑体" w:hint="eastAsia"/>
          <w:sz w:val="32"/>
          <w:szCs w:val="32"/>
        </w:rPr>
        <w:t>穴课程概要（30节）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一、经络总论：</w:t>
      </w:r>
    </w:p>
    <w:p w:rsidR="00BE272A" w:rsidRPr="00BE272A" w:rsidRDefault="00A77932" w:rsidP="00BE27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proofErr w:type="gramStart"/>
      <w:r>
        <w:rPr>
          <w:rFonts w:ascii="仿宋_GB2312" w:eastAsia="仿宋_GB2312" w:hint="eastAsia"/>
          <w:sz w:val="32"/>
          <w:szCs w:val="32"/>
        </w:rPr>
        <w:t>腧</w:t>
      </w:r>
      <w:proofErr w:type="gramEnd"/>
      <w:r>
        <w:rPr>
          <w:rFonts w:ascii="仿宋_GB2312" w:eastAsia="仿宋_GB2312" w:hint="eastAsia"/>
          <w:sz w:val="32"/>
          <w:szCs w:val="32"/>
        </w:rPr>
        <w:t>穴总论（一）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三、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腧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穴总论（二）：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腧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穴的定位方法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四、十二经脉——手太阴肺经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五、十二经脉——手阳明大肠经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lastRenderedPageBreak/>
        <w:t>六、十二经脉——足阳明胃经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七、十二经脉——足太阴脾经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八、十二经脉——手少阴心经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九、十二经脉——手太阳小肠经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十、十二经脉——足太阳膀胱经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十一、十二经脉——足少阴肾经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十二、十二经脉——手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厥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阴心包经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十三、十二经脉——手少阳三焦经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十四、十二经脉——足少阳胆经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十五、十二经脉——足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厥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阴肝经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十六、奇经八脉——督脉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十七、奇经八脉——任脉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十八、奇经八脉——冲脉、带脉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十九、奇经八脉——阴维脉、阳维脉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二十、奇经八脉——阴跷脉、阳跷脉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二十一、奇经八脉——十五络脉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二十二、常用奇穴——头颈部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二十三、常用奇穴——胸腹部、背部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二十四、常用奇穴——上肢部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二十五、常用奇穴——下肢部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二十六、经络证治：手太阴肺经、手阳明大肠经、足阳明胃经、足太阴脾经、手少阴心经、手太阳小肠经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lastRenderedPageBreak/>
        <w:t>二十七、经络证治：足太阳膀胱经、足少阴肾经、手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厥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阴心包经、手少阳三焦经、足少阳胆经、足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厥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阴肝经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二十八、耳穴（一） ：耳廓表面解剖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二十九、耳穴（二）：耳穴分布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三十、耳穴（三）：耳穴适应症</w:t>
      </w:r>
    </w:p>
    <w:p w:rsidR="00BE272A" w:rsidRPr="00A77932" w:rsidRDefault="00BE272A" w:rsidP="00BE272A">
      <w:pPr>
        <w:rPr>
          <w:rFonts w:ascii="黑体" w:eastAsia="黑体" w:hAnsi="黑体"/>
          <w:sz w:val="32"/>
          <w:szCs w:val="32"/>
        </w:rPr>
      </w:pPr>
      <w:r w:rsidRPr="00A77932">
        <w:rPr>
          <w:rFonts w:ascii="黑体" w:eastAsia="黑体" w:hAnsi="黑体" w:hint="eastAsia"/>
          <w:sz w:val="32"/>
          <w:szCs w:val="32"/>
        </w:rPr>
        <w:t>薛晏中医基础理论及基础推拿课（30节）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一、中医基础理论——中医学发展史、整体观念、辨证论治（上）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二、中医基础理论——中医学发展史、整体观念、辨证论治（下）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三、中医基础理论——阴阳学说（上）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四、中医基础理论——阴阳学说（下）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五、中医基础理论——五行学说（上）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六、中医基础理论——五行学说（下）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七、中医基础理论——藏象学说（上）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八、中医基础理论——藏象学说（下）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九、中医基础理论——精、气血、津液（上）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十、中医基础理论——精、气血、津液（下）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十一、中医基础理论——体质学说（上）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十二、中医基础理论——体质学说（下）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十三、中医基础理论——病因——外感六淫（上）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十四、中医基础理论——病因——外感六淫（下）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lastRenderedPageBreak/>
        <w:t>十五、中医基础理论——病因——内伤七情（上）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十六、中医基础理论——病因——内伤七情（下）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十七、中医基础理论——病因——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内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外因（上）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十八、中医基础理论——病因——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内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外因（下）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十九、中医基础理论——病机学说（上）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二十、中医基础理论——病机学说（下）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二十一、中医基础理论——中医诊法（上）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二十二、中医基础理论——中医诊法（下）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二十三、推拿学发展史（上）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二十四、推拿学发展史（下）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二十五、推拿学基础——手法基础（上）（手法基本要领、摆动类手法）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二十六、推拿学基础——手法基础（下）（手法基本要领、摆动类手法）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二十七、推拿学基础——手法基础（上）（摩擦类、振动类手法）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二十八、推拿学基础——手法基础（下）（摩擦类、振动类手法）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二十九、推拿学基础——手法基础（上）（叩击类、挤压类、运动关节类手法）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三十、推拿学基础——手法基础（下）（叩击类、挤压类、运动关节类手法）</w:t>
      </w:r>
    </w:p>
    <w:p w:rsidR="00BE272A" w:rsidRPr="00A77932" w:rsidRDefault="00BE272A" w:rsidP="00BE272A">
      <w:pPr>
        <w:rPr>
          <w:rFonts w:ascii="黑体" w:eastAsia="黑体" w:hAnsi="黑体"/>
          <w:sz w:val="32"/>
          <w:szCs w:val="32"/>
        </w:rPr>
      </w:pPr>
      <w:r w:rsidRPr="00A77932">
        <w:rPr>
          <w:rFonts w:ascii="黑体" w:eastAsia="黑体" w:hAnsi="黑体" w:hint="eastAsia"/>
          <w:sz w:val="32"/>
          <w:szCs w:val="32"/>
        </w:rPr>
        <w:lastRenderedPageBreak/>
        <w:t>李泽波人体解剖基础课（30节）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一、学习正常人体解剖结构的意义和方法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二、人体的组成、常用术语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三、细胞和基本组织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四、运动系统——骨学（一）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五、运动系统——骨学（二）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六、运动系统——骨连接（关节）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七、运动系统——骨骼肌（肌肉）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八、内脏——消化系统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九、内脏——呼吸系统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十、内脏——泌尿系统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十一、内脏——生殖系统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十二、脉管系统——心血管系统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十三、脉管系统——淋巴系统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十四、感觉器官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十五、内分泌系统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十六、神经系统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十七、临床应用表面结构——脊柱部（1）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十八、临床应用表面结构——脊柱部（2）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十九、临床应用表面结构——头颈部（1）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二十、临床应用表面结构——头颈部（2）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二十一、临床应用表面结构——上肢部（1）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lastRenderedPageBreak/>
        <w:t>二十二、临床应用表面结构——上肢部（2）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二十三、临床应用表面结构——下肢部（1）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二十四、临床应用表面结构——下肢部（2）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二十五、临床应用表面结构——胸部（1)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二十六、临床应用表面结构——胸部（2）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二十七、临床应用表面结构——腹部（1)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二十八、临床应用表面结构——腹部（2）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二十九、临床应用表面结构——会阴部（1)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三十、临床应用表面结构——会阴部（2）</w:t>
      </w:r>
    </w:p>
    <w:p w:rsidR="00BE272A" w:rsidRPr="00A77932" w:rsidRDefault="00BE272A" w:rsidP="00BE272A">
      <w:pPr>
        <w:rPr>
          <w:rFonts w:ascii="黑体" w:eastAsia="黑体" w:hAnsi="黑体"/>
          <w:sz w:val="32"/>
          <w:szCs w:val="32"/>
        </w:rPr>
      </w:pPr>
      <w:proofErr w:type="gramStart"/>
      <w:r w:rsidRPr="00A77932">
        <w:rPr>
          <w:rFonts w:ascii="黑体" w:eastAsia="黑体" w:hAnsi="黑体" w:hint="eastAsia"/>
          <w:sz w:val="32"/>
          <w:szCs w:val="32"/>
        </w:rPr>
        <w:t>蒋</w:t>
      </w:r>
      <w:proofErr w:type="gramEnd"/>
      <w:r w:rsidRPr="00A77932">
        <w:rPr>
          <w:rFonts w:ascii="黑体" w:eastAsia="黑体" w:hAnsi="黑体" w:hint="eastAsia"/>
          <w:sz w:val="32"/>
          <w:szCs w:val="32"/>
        </w:rPr>
        <w:t>根苗小儿推拿基础课（30节）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一、小儿推拿发展介绍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二、小儿生长发育阶段1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三、小儿生长发育阶段2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四、小儿推拿适应症以及禁忌症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五、小儿五脏生理功能以及特点1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六、小儿五脏生理功能以及特点2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七、小儿推拿全身望诊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八、小儿推拿局部望诊之头面、五官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 xml:space="preserve">九、小儿推拿局部望诊之五官   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十、小儿推拿局部望诊之颈项、胸腹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十一、小儿推拿局部望诊之皮肤、四肢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十二、小儿推拿局部望诊之前后二阴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lastRenderedPageBreak/>
        <w:t>十三、小儿推拿局部望诊之排泄物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十四、小儿推拿之舌诊辨证1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十五、小儿推拿之舌诊辨证2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十六、望诊部分总结与解疑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十七、小儿推拿问诊1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十八、小儿推拿问诊2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十九、小儿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推拿之触诊</w:t>
      </w:r>
      <w:proofErr w:type="gramEnd"/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二十、小儿推拿之脉诊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二十一、小儿推拿之辨证总结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二十二、小儿推拿之八纲辨证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二十三、小儿推拿常用手法1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二十四、小儿推拿常用手法2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二十五、小儿推拿之头面部穴位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二十六、小儿推拿之上肢部穴位1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二十七、小儿推拿之上肢部穴位2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二十八、小儿推拿之胸腹部穴位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二十九、小儿推拿之背腰、下肢部穴位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三十、小儿推拿之穴位功效总结</w:t>
      </w:r>
    </w:p>
    <w:p w:rsidR="00BE272A" w:rsidRPr="00A77932" w:rsidRDefault="00BE272A" w:rsidP="00BE272A">
      <w:pPr>
        <w:rPr>
          <w:rFonts w:ascii="黑体" w:eastAsia="黑体" w:hAnsi="黑体"/>
          <w:sz w:val="32"/>
          <w:szCs w:val="32"/>
        </w:rPr>
      </w:pPr>
      <w:r w:rsidRPr="00A77932">
        <w:rPr>
          <w:rFonts w:ascii="黑体" w:eastAsia="黑体" w:hAnsi="黑体" w:hint="eastAsia"/>
          <w:sz w:val="32"/>
          <w:szCs w:val="32"/>
        </w:rPr>
        <w:t>李金龙柔性正骨、点穴手法治疗疼痛（30节）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一、柔性正骨术的优点及理论依据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二、柔性正骨术的查体方法及禁忌证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三、浅谈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筋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结点与软组织松解术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lastRenderedPageBreak/>
        <w:t>四、颈部的触诊手法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五、颈部的软组织松解及正骨手法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六、肩周炎的诊断与正骨手法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七、肩袖拉伤的诊断与治疗手法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八、网球肘的诊断与治疗手法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九、腕关节扭挫伤的诊断与治疗手法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十、胸椎小关节紊乱的诊断与治疗手法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十一、腰椎的触诊手法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十二、腰肌劳损的诊断与治疗手法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十三、腰间盘突出的诊断与治疗手法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十四、坐骨神经痛的诊断与治疗手法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十五、梨状肌综合征的诊断与治疗手法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十六、骶髂关节紊乱症的诊断与治疗手法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十七、骨盆侧倾的诊断与治疗手法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十八、尾骨偏歪的诊断与治疗手法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十九、半月板半脱位的诊断与治疗手法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二十、滑膜炎的诊断与治疗手法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二十一、踝关节扭伤的诊断与治疗手法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二十二、中医点穴疗法——合谷、后溪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二十三、中医点穴疗法——神门、支沟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二十四、中医点穴疗法——内关、曲池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二十五、中医点穴疗法——风池、百汇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lastRenderedPageBreak/>
        <w:t>二十六、中医点穴疗法——环跳、风市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二十七、中医点穴疗法——足三里、阳陵泉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二十八、中医点穴疗法——委中、承山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二十九、中医点穴疗法——三阴交、绝骨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三十、中医点穴疗法——涌泉、太溪</w:t>
      </w:r>
    </w:p>
    <w:p w:rsidR="00BE272A" w:rsidRPr="00A77932" w:rsidRDefault="00BE272A" w:rsidP="00BE272A">
      <w:pPr>
        <w:rPr>
          <w:rFonts w:ascii="黑体" w:eastAsia="黑体" w:hAnsi="黑体"/>
          <w:sz w:val="32"/>
          <w:szCs w:val="32"/>
        </w:rPr>
      </w:pPr>
      <w:r w:rsidRPr="00A77932">
        <w:rPr>
          <w:rFonts w:ascii="黑体" w:eastAsia="黑体" w:hAnsi="黑体" w:hint="eastAsia"/>
          <w:sz w:val="32"/>
          <w:szCs w:val="32"/>
        </w:rPr>
        <w:t>古林经营课、营销课、心灵课（30节）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一、商业模式的系统思维（一）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二、商业模式的系统思维（二）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三、商业模式的系统思维（三）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四、商业模式的系统思维（四）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五、如何做好战略选择（一）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六、如何做好战略选择（二）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七、如何打造鱼饵产品（一）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八、如何打造鱼饵产品（二）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九、如何应用好资源整合的策略（一）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十、如何应用好资源整合的策略（二）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十一、设计门</w:t>
      </w:r>
      <w:proofErr w:type="gramStart"/>
      <w:r w:rsidRPr="00BE272A">
        <w:rPr>
          <w:rFonts w:ascii="仿宋_GB2312" w:eastAsia="仿宋_GB2312" w:hint="eastAsia"/>
          <w:sz w:val="32"/>
          <w:szCs w:val="32"/>
        </w:rPr>
        <w:t>店项目</w:t>
      </w:r>
      <w:proofErr w:type="gramEnd"/>
      <w:r w:rsidRPr="00BE272A">
        <w:rPr>
          <w:rFonts w:ascii="仿宋_GB2312" w:eastAsia="仿宋_GB2312" w:hint="eastAsia"/>
          <w:sz w:val="32"/>
          <w:szCs w:val="32"/>
        </w:rPr>
        <w:t>的盈利思维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十二、如何做好客户定位与管理（一）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十三、如何做好客户定位与管理（二）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十四、如何迅速拉近你与客户的距离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十五、如何打造门店氛围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十六、如何提升团队和消费者的忠诚度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lastRenderedPageBreak/>
        <w:t>十七、提升沟通能力的秘诀（一）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十八、提升沟通能力的秘诀（二）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十九、提升沟通能力的秘诀（三）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二十、提升沟通能力的秘诀（四）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二十一、世界上什么人最穷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二十二、导致我们做事失败的最大原因是什么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二十三、如何活出精彩人生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二十四、如何做到自我认知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二十五、现在的你，成熟吗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二十六、耐得住寂寞，才能受得住繁华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二十七、人生要经历的三个阶段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二十八、人生取决于看过的书和遇到的人</w:t>
      </w:r>
    </w:p>
    <w:p w:rsidR="00BE272A" w:rsidRPr="00BE272A" w:rsidRDefault="00BE272A" w:rsidP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二十九、找寻人生的意义</w:t>
      </w:r>
    </w:p>
    <w:p w:rsidR="00F0761B" w:rsidRPr="00BE272A" w:rsidRDefault="00BE272A">
      <w:pPr>
        <w:rPr>
          <w:rFonts w:ascii="仿宋_GB2312" w:eastAsia="仿宋_GB2312"/>
          <w:sz w:val="32"/>
          <w:szCs w:val="32"/>
        </w:rPr>
      </w:pPr>
      <w:r w:rsidRPr="00BE272A">
        <w:rPr>
          <w:rFonts w:ascii="仿宋_GB2312" w:eastAsia="仿宋_GB2312" w:hint="eastAsia"/>
          <w:sz w:val="32"/>
          <w:szCs w:val="32"/>
        </w:rPr>
        <w:t>三十、重拾昔日的梦想</w:t>
      </w:r>
    </w:p>
    <w:sectPr w:rsidR="00F0761B" w:rsidRPr="00BE272A" w:rsidSect="00F0761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34" w:rsidRDefault="00227D34" w:rsidP="00BE272A">
      <w:r>
        <w:separator/>
      </w:r>
    </w:p>
  </w:endnote>
  <w:endnote w:type="continuationSeparator" w:id="0">
    <w:p w:rsidR="00227D34" w:rsidRDefault="00227D34" w:rsidP="00BE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399"/>
      <w:docPartObj>
        <w:docPartGallery w:val="Page Numbers (Bottom of Page)"/>
        <w:docPartUnique/>
      </w:docPartObj>
    </w:sdtPr>
    <w:sdtContent>
      <w:p w:rsidR="00493509" w:rsidRDefault="00933032">
        <w:pPr>
          <w:pStyle w:val="a4"/>
          <w:jc w:val="center"/>
        </w:pPr>
        <w:fldSimple w:instr=" PAGE   \* MERGEFORMAT ">
          <w:r w:rsidR="00603772" w:rsidRPr="00603772">
            <w:rPr>
              <w:noProof/>
              <w:lang w:val="zh-CN"/>
            </w:rPr>
            <w:t>1</w:t>
          </w:r>
        </w:fldSimple>
      </w:p>
    </w:sdtContent>
  </w:sdt>
  <w:p w:rsidR="00493509" w:rsidRDefault="004935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34" w:rsidRDefault="00227D34" w:rsidP="00BE272A">
      <w:r>
        <w:separator/>
      </w:r>
    </w:p>
  </w:footnote>
  <w:footnote w:type="continuationSeparator" w:id="0">
    <w:p w:rsidR="00227D34" w:rsidRDefault="00227D34" w:rsidP="00BE2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70E"/>
    <w:multiLevelType w:val="hybridMultilevel"/>
    <w:tmpl w:val="4CB2C0A8"/>
    <w:lvl w:ilvl="0" w:tplc="963CFC36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72A"/>
    <w:rsid w:val="00102ACE"/>
    <w:rsid w:val="00227D34"/>
    <w:rsid w:val="003D3117"/>
    <w:rsid w:val="003D565A"/>
    <w:rsid w:val="00493509"/>
    <w:rsid w:val="00603772"/>
    <w:rsid w:val="008F0B57"/>
    <w:rsid w:val="00933032"/>
    <w:rsid w:val="00A721E8"/>
    <w:rsid w:val="00A77932"/>
    <w:rsid w:val="00BE272A"/>
    <w:rsid w:val="00ED589A"/>
    <w:rsid w:val="00F0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72A"/>
    <w:rPr>
      <w:sz w:val="18"/>
      <w:szCs w:val="18"/>
    </w:rPr>
  </w:style>
  <w:style w:type="paragraph" w:styleId="a5">
    <w:name w:val="List Paragraph"/>
    <w:basedOn w:val="a"/>
    <w:uiPriority w:val="34"/>
    <w:qFormat/>
    <w:rsid w:val="003D565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D31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D3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484B-7929-44A0-99CD-50038383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611</Words>
  <Characters>3484</Characters>
  <Application>Microsoft Office Word</Application>
  <DocSecurity>0</DocSecurity>
  <Lines>29</Lines>
  <Paragraphs>8</Paragraphs>
  <ScaleCrop>false</ScaleCrop>
  <Company>Lenovo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2020-03-11T05:12:00Z</dcterms:created>
  <dcterms:modified xsi:type="dcterms:W3CDTF">2020-03-12T13:02:00Z</dcterms:modified>
</cp:coreProperties>
</file>